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08" w:rsidRPr="00470808" w:rsidRDefault="00470808" w:rsidP="00470808">
      <w:pPr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грехопадении. Жена сотворена помощницей мужу и из тела мужа (по словам Библии - из ребра), а не муж от жены (хотя рождается от жены). Жена по Божественному замыслу во всем равна мужу, в практическом отношении является его помощницей и зависит от него, а муж является главой жены. «Ибо не муж от жены, но жена от мужа; и не муж создан для жены, но жена для мужа» (1 Кор.11:8).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Священное Писание совершенно точно расставляет акценты в управлении семьи: «Хочу также, чтобы вы знали, что всякому мужу глава Христос, жене глава - муж, а Христу глава - Бог» (1 Кор.11:3).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Святой Апостол Павел наставлял жен относительно помощи мужьям так: «Жены, повинуйтесь своим мужьям, как Господу, потому что муж есть глава жены, как и Христос глава Церкви. Но как Церковь повинуется Христу, так и жены своим мужьям во всем» (Еф.5:22-24).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Может показаться, что, обязывая жен повиноваться мужьям, святой Апостол как будто умаляет их человеческое достоинство. Это не так. Церковь повинуется Христу, как своему Спасителю и Благодетелю. Это не рабское подчинение, но порыв ответной любви.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Поясняя это, святой Апостол тут же дает наставление мужьям о их еще больших обязанностях: «Мужья, любите своих жен, как и Христос возлюбил Церковь и предал Себя за Нее. Так должны мужья любить своих жен, как свои тела: любящий свою жену любит самого себя» (Еф.5:25-28).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В послании к </w:t>
      </w:r>
      <w:proofErr w:type="spellStart"/>
      <w:r w:rsidRPr="00470808">
        <w:rPr>
          <w:rFonts w:ascii="Arial" w:hAnsi="Arial" w:cs="Arial"/>
          <w:sz w:val="20"/>
          <w:szCs w:val="20"/>
        </w:rPr>
        <w:t>Колосянам</w:t>
      </w:r>
      <w:proofErr w:type="spellEnd"/>
      <w:r w:rsidRPr="00470808">
        <w:rPr>
          <w:rFonts w:ascii="Arial" w:hAnsi="Arial" w:cs="Arial"/>
          <w:sz w:val="20"/>
          <w:szCs w:val="20"/>
        </w:rPr>
        <w:t xml:space="preserve"> святой Апостол Павел определяет взаимные обязанности всех членов семьи: «Жены, повинуйтесь мужьям своим, как прилично в Господе. Мужья, любите своих жен и не будьте к ним суровы. Дети, будьте послушны родителям вашим во всем, ибо это благоугодно Господу. Отцы, не раздражайте детей ваших, дабы они не унывали» (Кол.3:18-21).</w:t>
      </w:r>
    </w:p>
    <w:p w:rsidR="005615BE" w:rsidRDefault="00470808" w:rsidP="005615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Таким образом, законы для семьи установил сам Бог: муж - опора и глава семьи, отвечает за материальное и духовное ее благополучие; жена - помощница мужа, воспитательница детей; дети - помощники родителей. Установ</w:t>
      </w:r>
      <w:bookmarkStart w:id="0" w:name="_GoBack"/>
      <w:bookmarkEnd w:id="0"/>
      <w:r w:rsidRPr="00470808">
        <w:rPr>
          <w:rFonts w:ascii="Arial" w:hAnsi="Arial" w:cs="Arial"/>
          <w:sz w:val="20"/>
          <w:szCs w:val="20"/>
        </w:rPr>
        <w:t>ленная Богом иерархичность семьи заимствована из самого Царства Небесного, которое строго иерархично. Поэтому, когда каждый будет выполнять в семье Богом данное служение, брак будет счастливым и послужит к утешению и радости всех.</w:t>
      </w:r>
    </w:p>
    <w:p w:rsidR="005615BE" w:rsidRPr="005615BE" w:rsidRDefault="005615BE" w:rsidP="005615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353922" w:rsidRPr="005615BE" w:rsidRDefault="005615BE" w:rsidP="005615BE">
      <w:pPr>
        <w:contextualSpacing/>
        <w:jc w:val="center"/>
        <w:rPr>
          <w:rFonts w:ascii="Book Antiqua" w:hAnsi="Book Antiqua"/>
          <w:sz w:val="18"/>
          <w:szCs w:val="18"/>
        </w:rPr>
      </w:pPr>
      <w:r w:rsidRPr="005615BE">
        <w:rPr>
          <w:rFonts w:ascii="Book Antiqua" w:hAnsi="Book Antiqua"/>
          <w:sz w:val="18"/>
          <w:szCs w:val="18"/>
        </w:rPr>
        <w:t>МИ</w:t>
      </w:r>
      <w:r w:rsidRPr="005615BE">
        <w:rPr>
          <w:rFonts w:ascii="Book Antiqua" w:eastAsia="Calibri" w:hAnsi="Book Antiqua" w:cs="Times New Roman"/>
          <w:noProof/>
          <w:color w:val="000000"/>
          <w:sz w:val="18"/>
          <w:szCs w:val="18"/>
          <w:lang w:eastAsia="ru-RU"/>
        </w:rPr>
        <w:t>ССИОНЕРСКИЙ ОТДЕЛ МОСКОВСКОЙ ЕПАРХИИ</w:t>
      </w:r>
    </w:p>
    <w:p w:rsidR="00353922" w:rsidRDefault="005615BE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5615BE">
        <w:rPr>
          <w:rFonts w:ascii="Book Antiqua" w:eastAsia="Calibri" w:hAnsi="Book Antiqua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111760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F9326C" w:rsidRDefault="00F9326C" w:rsidP="00470808">
      <w:pPr>
        <w:contextualSpacing/>
        <w:rPr>
          <w:rFonts w:ascii="Book Antiqua" w:hAnsi="Book Antiqua"/>
          <w:color w:val="000000" w:themeColor="text1"/>
          <w:sz w:val="40"/>
          <w:szCs w:val="40"/>
        </w:rPr>
      </w:pPr>
    </w:p>
    <w:p w:rsidR="00F9326C" w:rsidRDefault="00F9326C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DC2F64">
        <w:rPr>
          <w:rFonts w:ascii="Book Antiqua" w:hAnsi="Book Antiqua"/>
          <w:b/>
          <w:i/>
          <w:noProof/>
          <w:sz w:val="44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6774180</wp:posOffset>
            </wp:positionH>
            <wp:positionV relativeFrom="paragraph">
              <wp:posOffset>0</wp:posOffset>
            </wp:positionV>
            <wp:extent cx="156210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337" y="21338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6F0F5F" w:rsidRDefault="00895F04" w:rsidP="00DE7A5F">
      <w:pPr>
        <w:ind w:firstLine="709"/>
        <w:jc w:val="center"/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</w:rPr>
        <w:t>ПРИСТАНЬ ЦЕЛОМУДРИЯ</w:t>
      </w:r>
    </w:p>
    <w:p w:rsidR="00531060" w:rsidRPr="00CD654B" w:rsidRDefault="00CD654B" w:rsidP="00CD654B">
      <w:pPr>
        <w:spacing w:before="240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CD654B">
        <w:rPr>
          <w:rFonts w:ascii="Bookman Old Style" w:hAnsi="Bookman Old Style"/>
          <w:color w:val="000000" w:themeColor="text1"/>
          <w:sz w:val="28"/>
          <w:szCs w:val="28"/>
        </w:rPr>
        <w:t>(О ТАИНСТВЕ ВЕНЧАНИЯ)</w:t>
      </w:r>
    </w:p>
    <w:p w:rsidR="00470808" w:rsidRDefault="00470808" w:rsidP="00CD654B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70808">
        <w:rPr>
          <w:rFonts w:ascii="Arial" w:hAnsi="Arial" w:cs="Arial"/>
          <w:i/>
          <w:sz w:val="20"/>
          <w:szCs w:val="20"/>
        </w:rPr>
        <w:t>Брак - чудо на земле. В мире, где все и вся идет вразброд, брак - место, где два человека благодаря тому, что они друг друга полюбили и становятся единственными; место, где рознь кончается, где начинается осуществление единой жизни. И в этом самое большое чудо человеческих отношений: двое вдруг делаются одной личностью, два лица вдруг, потому что они полюбили и приняли друг друга до конца, совершенно, оказываются чем-то большим, чем двоица, чем просто два человека, - оказываются единством.</w:t>
      </w:r>
    </w:p>
    <w:p w:rsidR="00CD654B" w:rsidRPr="00470808" w:rsidRDefault="00CD654B" w:rsidP="00CD654B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Митрополит Антоний Сурожский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70808">
        <w:rPr>
          <w:rFonts w:ascii="Arial" w:hAnsi="Arial" w:cs="Arial"/>
          <w:b/>
          <w:sz w:val="20"/>
          <w:szCs w:val="20"/>
        </w:rPr>
        <w:t>Брак как установление Божие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Брачный союз мужчины и женщины установлен Самим Творцом в раю после создания первых людей. Господь благословил их словами: «Плодитесь и размножайтесь, и наполняйте землю, и владейте ею» (Быт. 1:28). Таким образом, мы видим, что мужчина и женщина созданы друг для друга, и жить в семье - естественное предназначение человека.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Господь наш Иисус Христос, присутствуя на браке в Кане Галилейской, возвысил супружеский союз сообразно Своему смотрению о роде человеческом. Когда первое вино оскудело, было дано вино новое, </w:t>
      </w:r>
      <w:r w:rsidR="00915942">
        <w:rPr>
          <w:rFonts w:ascii="Arial" w:hAnsi="Arial" w:cs="Arial"/>
          <w:sz w:val="20"/>
          <w:szCs w:val="20"/>
        </w:rPr>
        <w:lastRenderedPageBreak/>
        <w:t>чудом сотворенное из воды (И</w:t>
      </w:r>
      <w:r w:rsidRPr="00470808">
        <w:rPr>
          <w:rFonts w:ascii="Arial" w:hAnsi="Arial" w:cs="Arial"/>
          <w:sz w:val="20"/>
          <w:szCs w:val="20"/>
        </w:rPr>
        <w:t>н</w:t>
      </w:r>
      <w:r w:rsidR="00915942">
        <w:rPr>
          <w:rFonts w:ascii="Arial" w:hAnsi="Arial" w:cs="Arial"/>
          <w:sz w:val="20"/>
          <w:szCs w:val="20"/>
        </w:rPr>
        <w:t xml:space="preserve">, </w:t>
      </w:r>
      <w:r w:rsidRPr="00470808">
        <w:rPr>
          <w:rFonts w:ascii="Arial" w:hAnsi="Arial" w:cs="Arial"/>
          <w:sz w:val="20"/>
          <w:szCs w:val="20"/>
        </w:rPr>
        <w:t>2). Так и в естественном брачном союзе отношения супругов, не будучи греховными по природе, претворяются в благодатные, освящаясь Таинством венчания, приближаются к великому Первообразу - союзу Христа и Церкви. По словам святителя Феофана Затворника, в истинном христианском браке «любовь очищается, возвышается, укрепляется, одухотворяется. В помощь человеческой немощи б</w:t>
      </w:r>
      <w:r w:rsidR="00915942">
        <w:rPr>
          <w:rFonts w:ascii="Arial" w:hAnsi="Arial" w:cs="Arial"/>
          <w:sz w:val="20"/>
          <w:szCs w:val="20"/>
        </w:rPr>
        <w:t>лагодать Божия подает силы к по</w:t>
      </w:r>
      <w:r w:rsidRPr="00470808">
        <w:rPr>
          <w:rFonts w:ascii="Arial" w:hAnsi="Arial" w:cs="Arial"/>
          <w:sz w:val="20"/>
          <w:szCs w:val="20"/>
        </w:rPr>
        <w:t>степенному достижению такого счастливого союза».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70808">
        <w:rPr>
          <w:rFonts w:ascii="Arial" w:hAnsi="Arial" w:cs="Arial"/>
          <w:b/>
          <w:sz w:val="20"/>
          <w:szCs w:val="20"/>
        </w:rPr>
        <w:t>Назначение брака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Главная цель человеческой жизни - спасение души, достижение Царства Небесного. Отсюда вытекает и смысл брака - помощь супругов друг другу для достижения этой цели в совместной жизни.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Брак есть Таинство, в котором, при свободном (пред священником и Церковью) обещании женихом и невестою взаимной верности, благословляется их супружеский союз в образ духовного союза Христа с Церковью и испрашивается благодать Божия для взаимопомощи и единодушия, для рождения и христианского воспитания детей.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Рассмотрим более подробно основные задачи брака. Первая и самая главная задача супружеской жизни - таинственное единение лиц противоположного пола, как бы слияние их в одно живое существо, одну плоть. Об этой соединительной стороне брака говорит библейское повествование: «...сего ради оставит человек отца своего и свою мать и прилепится к жене своей; и будут два плоть одна» (Быт. 2:24). Так зарождается семья - малая Церковь, основа Церкви и общества. Именно в семье, благословленной Церковью, происходит взаимное духовное возвышение - восстановление в человеке его первоначальной красоты - первообраза творения «по образу и подобию» Божьему. Здесь необходимо обратить внимание на то, что поскольку брачный союз установлен Богом в раю, когда люди были еще невинны и бессмертны, то, следовательно, брачное сочетание мужа с женой в одну плоть, по замыслу Творца, должно было пребыть навсегда и нерасторжимо. По словам Спасителя: «Итак, что Бог сочетал, того человек да не разлучает. Я говорю вам: кто разведется с женою своею не за прелюбодеяние и женится на другой, тот прелюбодействует; и женившийся на разведенной прелюбодействует» (Матф.19:3-19). Нарушение супружеской верности есть нарушение воли Божьей и потому это тяжкий смертный грех.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Вторая задача брака - рождение и христианское воспитание детей. По словам Иоанна Златоуста, брак учрежден Богом, чтобы постоянно восполнять убыль людей, причиняемую грехом и смертью. В первом послании к святому Апостолу Тимофею святой Апостол Павел говорит о </w:t>
      </w:r>
      <w:proofErr w:type="spellStart"/>
      <w:r w:rsidRPr="00470808">
        <w:rPr>
          <w:rFonts w:ascii="Arial" w:hAnsi="Arial" w:cs="Arial"/>
          <w:sz w:val="20"/>
          <w:szCs w:val="20"/>
        </w:rPr>
        <w:lastRenderedPageBreak/>
        <w:t>материн¬стве</w:t>
      </w:r>
      <w:proofErr w:type="spellEnd"/>
      <w:r w:rsidRPr="00470808">
        <w:rPr>
          <w:rFonts w:ascii="Arial" w:hAnsi="Arial" w:cs="Arial"/>
          <w:sz w:val="20"/>
          <w:szCs w:val="20"/>
        </w:rPr>
        <w:t>, как о главной миссии жены:</w:t>
      </w:r>
      <w:r w:rsidR="00915942">
        <w:rPr>
          <w:rFonts w:ascii="Arial" w:hAnsi="Arial" w:cs="Arial"/>
          <w:sz w:val="20"/>
          <w:szCs w:val="20"/>
        </w:rPr>
        <w:t xml:space="preserve"> «Жена спасется через чадородие</w:t>
      </w:r>
      <w:r w:rsidRPr="00470808">
        <w:rPr>
          <w:rFonts w:ascii="Arial" w:hAnsi="Arial" w:cs="Arial"/>
          <w:sz w:val="20"/>
          <w:szCs w:val="20"/>
        </w:rPr>
        <w:t>» (1Тим.2:12-14). Материнство состоит не только в том, чтобы родить ребенка и заботиться о его здоровье, но и в том, чтобы заложить в душу ребенка основы веры и благочестия. Современным женам необходимо понять всю серьезность и ответственность своей материнской миссии: будущее Церкви и всего человеческого общества зависит от них. А мужья должны подкреплять жен и помогать им в осуществлении их главной задачи. При этом нужно помнить, что аборт - тяжкий грех убийства ребенка во чреве матери. Современная боязнь иметь детей - есть следствие маловерия. Если Господь дарует дитя, Он же даст возможность и вырастить его.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Третья задача брака - предотвращение общества от растления и беспорядочного блуда. По слову святителя Иоанна Златоуста, одной из задач брака является удовлетворение потребности к плотскому единению «для погашения естественного пламени». Энергия пола - очень мощная энергия и для ее обуздания установлен брак. Святой Апостол Павел пишет в </w:t>
      </w:r>
      <w:r w:rsidR="00915942">
        <w:rPr>
          <w:rFonts w:ascii="Arial" w:hAnsi="Arial" w:cs="Arial"/>
          <w:sz w:val="20"/>
          <w:szCs w:val="20"/>
        </w:rPr>
        <w:t>первом послании к Коринфянам: «</w:t>
      </w:r>
      <w:r w:rsidRPr="00470808">
        <w:rPr>
          <w:rFonts w:ascii="Arial" w:hAnsi="Arial" w:cs="Arial"/>
          <w:sz w:val="20"/>
          <w:szCs w:val="20"/>
        </w:rPr>
        <w:t>во избежани</w:t>
      </w:r>
      <w:r w:rsidR="00915942">
        <w:rPr>
          <w:rFonts w:ascii="Arial" w:hAnsi="Arial" w:cs="Arial"/>
          <w:sz w:val="20"/>
          <w:szCs w:val="20"/>
        </w:rPr>
        <w:t>е</w:t>
      </w:r>
      <w:r w:rsidRPr="00470808">
        <w:rPr>
          <w:rFonts w:ascii="Arial" w:hAnsi="Arial" w:cs="Arial"/>
          <w:sz w:val="20"/>
          <w:szCs w:val="20"/>
        </w:rPr>
        <w:t xml:space="preserve"> блуда, каждый имей свою жену и кажд</w:t>
      </w:r>
      <w:r w:rsidR="00915942">
        <w:rPr>
          <w:rFonts w:ascii="Arial" w:hAnsi="Arial" w:cs="Arial"/>
          <w:sz w:val="20"/>
          <w:szCs w:val="20"/>
        </w:rPr>
        <w:t>ая</w:t>
      </w:r>
      <w:r w:rsidRPr="00470808">
        <w:rPr>
          <w:rFonts w:ascii="Arial" w:hAnsi="Arial" w:cs="Arial"/>
          <w:sz w:val="20"/>
          <w:szCs w:val="20"/>
        </w:rPr>
        <w:t xml:space="preserve"> имей своего мужа</w:t>
      </w:r>
      <w:r w:rsidR="00915942">
        <w:rPr>
          <w:rFonts w:ascii="Arial" w:hAnsi="Arial" w:cs="Arial"/>
          <w:sz w:val="20"/>
          <w:szCs w:val="20"/>
        </w:rPr>
        <w:t>… б</w:t>
      </w:r>
      <w:r w:rsidRPr="00470808">
        <w:rPr>
          <w:rFonts w:ascii="Arial" w:hAnsi="Arial" w:cs="Arial"/>
          <w:sz w:val="20"/>
          <w:szCs w:val="20"/>
        </w:rPr>
        <w:t>удьте вместе</w:t>
      </w:r>
      <w:r w:rsidR="00915942">
        <w:rPr>
          <w:rFonts w:ascii="Arial" w:hAnsi="Arial" w:cs="Arial"/>
          <w:sz w:val="20"/>
          <w:szCs w:val="20"/>
        </w:rPr>
        <w:t xml:space="preserve">, </w:t>
      </w:r>
      <w:r w:rsidRPr="00470808">
        <w:rPr>
          <w:rFonts w:ascii="Arial" w:hAnsi="Arial" w:cs="Arial"/>
          <w:sz w:val="20"/>
          <w:szCs w:val="20"/>
        </w:rPr>
        <w:t>чтобы не и</w:t>
      </w:r>
      <w:r w:rsidR="00915942">
        <w:rPr>
          <w:rFonts w:ascii="Arial" w:hAnsi="Arial" w:cs="Arial"/>
          <w:sz w:val="20"/>
          <w:szCs w:val="20"/>
        </w:rPr>
        <w:t>скушал вас сатана невоздержанием вашим» (1 Кор.7</w:t>
      </w:r>
      <w:r w:rsidRPr="00470808">
        <w:rPr>
          <w:rFonts w:ascii="Arial" w:hAnsi="Arial" w:cs="Arial"/>
          <w:sz w:val="20"/>
          <w:szCs w:val="20"/>
        </w:rPr>
        <w:t>).</w:t>
      </w:r>
    </w:p>
    <w:p w:rsidR="0075792F" w:rsidRPr="00470808" w:rsidRDefault="00CD654B" w:rsidP="00CD654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Супругам надо смотреть на свой брак как на школу христианской жизни, школу христианской любви. Это не всегда бывает легко. В «гимне христианской любви», написанном святым Апостолом Павлом в послании к Коринфянам, говорится: «Любовь </w:t>
      </w:r>
      <w:proofErr w:type="spellStart"/>
      <w:r w:rsidRPr="00470808">
        <w:rPr>
          <w:rFonts w:ascii="Arial" w:hAnsi="Arial" w:cs="Arial"/>
          <w:sz w:val="20"/>
          <w:szCs w:val="20"/>
        </w:rPr>
        <w:t>долготерпит</w:t>
      </w:r>
      <w:proofErr w:type="spellEnd"/>
      <w:r w:rsidRPr="00470808">
        <w:rPr>
          <w:rFonts w:ascii="Arial" w:hAnsi="Arial" w:cs="Arial"/>
          <w:sz w:val="20"/>
          <w:szCs w:val="20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470808">
        <w:rPr>
          <w:rFonts w:ascii="Arial" w:hAnsi="Arial" w:cs="Arial"/>
          <w:sz w:val="20"/>
          <w:szCs w:val="20"/>
        </w:rPr>
        <w:t>сорадуется</w:t>
      </w:r>
      <w:proofErr w:type="spellEnd"/>
      <w:r w:rsidRPr="00470808">
        <w:rPr>
          <w:rFonts w:ascii="Arial" w:hAnsi="Arial" w:cs="Arial"/>
          <w:sz w:val="20"/>
          <w:szCs w:val="20"/>
        </w:rPr>
        <w:t xml:space="preserve"> истине;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упразднится... А теперь пребывают сии три: вера, надежда, любовь; но любовь из них больше». (1 Кор.13:4-13). Часто спрашивают: «Как отличить настоящую любовь от влюбленности, как не ошибиться?» Определение любви, данное Апостолом Павлом, поможет нам в этом. Если наша любовь жертвенна, если она готова на самопожертвование ради счастья любимого - мы на верном пути. При этом важно отметить, что самым первым в этом «гимне любви» стоит слово «долготерпение», а вторым - «милосердие». Терпение, и не просто терпение, а долгое терпение; милость, и не просто милость, а милость от всего сердца. Без опоры на эти главные качества любви крепкой семьи не построишь</w:t>
      </w:r>
      <w:r w:rsidR="00F9326C" w:rsidRPr="00470808">
        <w:rPr>
          <w:rFonts w:ascii="Arial" w:hAnsi="Arial" w:cs="Arial"/>
          <w:sz w:val="20"/>
          <w:szCs w:val="20"/>
        </w:rPr>
        <w:t>.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70808">
        <w:rPr>
          <w:rFonts w:ascii="Arial" w:hAnsi="Arial" w:cs="Arial"/>
          <w:b/>
          <w:sz w:val="20"/>
          <w:szCs w:val="20"/>
        </w:rPr>
        <w:t>Внутреннее устроение семьи</w:t>
      </w:r>
    </w:p>
    <w:p w:rsidR="00CD654B" w:rsidRPr="00470808" w:rsidRDefault="00CD654B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Муж и жена - </w:t>
      </w:r>
      <w:proofErr w:type="spellStart"/>
      <w:r w:rsidRPr="00470808">
        <w:rPr>
          <w:rFonts w:ascii="Arial" w:hAnsi="Arial" w:cs="Arial"/>
          <w:sz w:val="20"/>
          <w:szCs w:val="20"/>
        </w:rPr>
        <w:t>соработники</w:t>
      </w:r>
      <w:proofErr w:type="spellEnd"/>
      <w:r w:rsidRPr="00470808">
        <w:rPr>
          <w:rFonts w:ascii="Arial" w:hAnsi="Arial" w:cs="Arial"/>
          <w:sz w:val="20"/>
          <w:szCs w:val="20"/>
        </w:rPr>
        <w:t xml:space="preserve"> у Бога. Они совершенно равны, как участники Царствия Божия и наследники вечной жизни. Но между ними не утрачивается </w:t>
      </w:r>
      <w:r w:rsidR="00470808" w:rsidRPr="00470808">
        <w:rPr>
          <w:rFonts w:ascii="Arial" w:hAnsi="Arial" w:cs="Arial"/>
          <w:sz w:val="20"/>
          <w:szCs w:val="20"/>
        </w:rPr>
        <w:t>различие, определяемой их природой</w:t>
      </w:r>
      <w:r w:rsidR="00915942">
        <w:rPr>
          <w:rFonts w:ascii="Arial" w:hAnsi="Arial" w:cs="Arial"/>
          <w:sz w:val="20"/>
          <w:szCs w:val="20"/>
        </w:rPr>
        <w:t>.</w:t>
      </w:r>
    </w:p>
    <w:sectPr w:rsidR="00CD654B" w:rsidRPr="00470808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515EF"/>
    <w:rsid w:val="000555EB"/>
    <w:rsid w:val="00056130"/>
    <w:rsid w:val="000B4965"/>
    <w:rsid w:val="00112713"/>
    <w:rsid w:val="00114FCE"/>
    <w:rsid w:val="002068A3"/>
    <w:rsid w:val="002464E0"/>
    <w:rsid w:val="002C481C"/>
    <w:rsid w:val="00312551"/>
    <w:rsid w:val="00323EFA"/>
    <w:rsid w:val="00353922"/>
    <w:rsid w:val="003856BA"/>
    <w:rsid w:val="00416C02"/>
    <w:rsid w:val="00437548"/>
    <w:rsid w:val="00467C52"/>
    <w:rsid w:val="00470808"/>
    <w:rsid w:val="00495CCA"/>
    <w:rsid w:val="004C23F4"/>
    <w:rsid w:val="004E1D7E"/>
    <w:rsid w:val="00531060"/>
    <w:rsid w:val="00532657"/>
    <w:rsid w:val="0055284E"/>
    <w:rsid w:val="005615BE"/>
    <w:rsid w:val="00584172"/>
    <w:rsid w:val="005B2438"/>
    <w:rsid w:val="006269AF"/>
    <w:rsid w:val="00650C3C"/>
    <w:rsid w:val="006F0F5F"/>
    <w:rsid w:val="00716180"/>
    <w:rsid w:val="00731747"/>
    <w:rsid w:val="00751C31"/>
    <w:rsid w:val="0075792F"/>
    <w:rsid w:val="00783C9B"/>
    <w:rsid w:val="007C3EFF"/>
    <w:rsid w:val="007C66B8"/>
    <w:rsid w:val="007E72B6"/>
    <w:rsid w:val="007F20F0"/>
    <w:rsid w:val="007F5EC0"/>
    <w:rsid w:val="007F78BE"/>
    <w:rsid w:val="008447E5"/>
    <w:rsid w:val="00853F77"/>
    <w:rsid w:val="008720F8"/>
    <w:rsid w:val="00882C93"/>
    <w:rsid w:val="00895F04"/>
    <w:rsid w:val="008C2E5C"/>
    <w:rsid w:val="00915942"/>
    <w:rsid w:val="00951D0C"/>
    <w:rsid w:val="009841C4"/>
    <w:rsid w:val="009C4FE1"/>
    <w:rsid w:val="00A45EB6"/>
    <w:rsid w:val="00A57820"/>
    <w:rsid w:val="00A81F46"/>
    <w:rsid w:val="00A84621"/>
    <w:rsid w:val="00AC14FE"/>
    <w:rsid w:val="00B602F6"/>
    <w:rsid w:val="00BA3043"/>
    <w:rsid w:val="00C84808"/>
    <w:rsid w:val="00CA16D0"/>
    <w:rsid w:val="00CD5E9C"/>
    <w:rsid w:val="00CD654B"/>
    <w:rsid w:val="00DA31EB"/>
    <w:rsid w:val="00DB670B"/>
    <w:rsid w:val="00DC2F64"/>
    <w:rsid w:val="00DE7A5F"/>
    <w:rsid w:val="00E43372"/>
    <w:rsid w:val="00E85E0B"/>
    <w:rsid w:val="00EA5767"/>
    <w:rsid w:val="00F14043"/>
    <w:rsid w:val="00F60590"/>
    <w:rsid w:val="00F67E33"/>
    <w:rsid w:val="00F773FE"/>
    <w:rsid w:val="00F8003F"/>
    <w:rsid w:val="00F9326C"/>
    <w:rsid w:val="00F9416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Дмитрий</cp:lastModifiedBy>
  <cp:revision>4</cp:revision>
  <dcterms:created xsi:type="dcterms:W3CDTF">2018-12-25T13:30:00Z</dcterms:created>
  <dcterms:modified xsi:type="dcterms:W3CDTF">2019-01-10T16:19:00Z</dcterms:modified>
</cp:coreProperties>
</file>